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media/image1.png" ContentType="image/pn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cs="Times New Roman"/>
          <w:b/>
          <w:bCs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Викторина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cs="Times New Roman"/>
          <w:b/>
          <w:bCs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по английскому языку для 3 класса</w:t>
      </w:r>
    </w:p>
    <w:p>
      <w:pPr>
        <w:pStyle w:val="Normal"/>
        <w:numPr>
          <w:ilvl w:val="0"/>
          <w:numId w:val="0"/>
        </w:numPr>
        <w:spacing w:lineRule="auto" w:line="240" w:before="280" w:after="280"/>
        <w:outlineLvl w:val="2"/>
        <w:rPr>
          <w:rFonts w:ascii="Times New Roman" w:hAnsi="Times New Roman" w:cs="Times New Roman"/>
          <w:b/>
          <w:bCs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u w:val="single"/>
          <w:lang w:eastAsia="ru-RU"/>
        </w:rPr>
        <w:t>Конкурс 1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 xml:space="preserve">  -  «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English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 xml:space="preserve">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words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 xml:space="preserve">» - (угадай  слова) (5 минут)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bdr w:val="single" w:sz="4" w:space="0" w:color="000000"/>
          <w:lang w:eastAsia="ru-RU"/>
        </w:rPr>
        <w:t>1 ответ = 1 балл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В нем живут … (house).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Цвет, который начинается на букву G. (Green)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Кто умеет летать? (Bird)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Шесть в английском будет …(six).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Цвет, который начинается на букву B. (Blue)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Ученики ходят  в … (school).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Все читают … (book)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Ребенок в английском будет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child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, ну а дети …(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children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Важно голову задрав, свысока глядит … (giraffe).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Домашний  питомец  с  мягкой  шерсткой …(cat).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Часть тела на букву N. (Nose)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Лучший друг человека. (Dog)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Назовите любой десерт на английском (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chocolate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, ice cream, sweets, biscuits)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Животное с длинным носом. (Elephant)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Столица Великобритании. (London)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Хитрая и рыжая.(Fox)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Я пою …(Song)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Ты и я, вместе … (We)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Одежда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на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букву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S. (Skirt, scarf, shirt, shorts)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Мама, папа, я  - вместе дружная …(family).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Платье по-английски будет …(dress)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Живёт в воде. (Fish)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Пять + пять будет …(ten)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Время нам покажут. (Watch, clock)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На ноге я вижу …(sock, shoe).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Кукла, мяч, машинка – вместе это… (toys).</w:t>
      </w:r>
    </w:p>
    <w:p>
      <w:pPr>
        <w:pStyle w:val="Normal"/>
        <w:numPr>
          <w:ilvl w:val="0"/>
          <w:numId w:val="5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Зимой на улице идёт … (snow).</w:t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eastAsia="ru-RU"/>
        </w:rPr>
        <w:t>Конкурс 2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 – «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Seasons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» - (назови  времена  года) (3-5 минут)       </w:t>
      </w:r>
    </w:p>
    <w:p>
      <w:pPr>
        <w:pStyle w:val="Normal"/>
        <w:spacing w:lineRule="auto" w:line="240" w:before="280" w:after="280"/>
        <w:jc w:val="center"/>
        <w:rPr>
          <w:rStyle w:val="Strong"/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bdr w:val="single" w:sz="4" w:space="0" w:color="000000"/>
          <w:lang w:eastAsia="ru-RU"/>
        </w:rPr>
        <w:t>1 ответ = 1 балл, т.е. 4 балла за задание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   </w:t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720" w:right="720" w:gutter="0" w:header="709" w:top="765" w:footer="0" w:bottom="720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Style10"/>
        <w:numPr>
          <w:ilvl w:val="0"/>
          <w:numId w:val="6"/>
        </w:numPr>
        <w:spacing w:before="0" w:after="0"/>
        <w:ind w:hanging="11" w:left="0" w:right="0"/>
        <w:rPr>
          <w:b/>
          <w:lang w:val="en-US"/>
        </w:rPr>
      </w:pPr>
      <w:r>
        <w:rPr>
          <w:rStyle w:val="Strong"/>
          <w:b w:val="false"/>
          <w:lang w:val="en-US"/>
        </w:rPr>
        <w:t>The trees are green,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>
          <w:b/>
          <w:lang w:val="en-US"/>
        </w:rPr>
      </w:pPr>
      <w:r>
        <w:rPr>
          <w:rStyle w:val="Strong"/>
          <w:b w:val="false"/>
          <w:lang w:val="en-US"/>
        </w:rPr>
        <w:t>Blue skies are seen.</w:t>
      </w:r>
    </w:p>
    <w:p>
      <w:pPr>
        <w:pStyle w:val="Style10"/>
        <w:spacing w:before="0" w:after="0"/>
        <w:rPr>
          <w:b/>
          <w:lang w:val="en-US"/>
        </w:rPr>
      </w:pPr>
      <w:r>
        <w:rPr>
          <w:rStyle w:val="Strong"/>
          <w:b w:val="false"/>
          <w:lang w:val="en-US"/>
        </w:rPr>
        <w:t>Grey winter has gone away!</w:t>
      </w:r>
    </w:p>
    <w:p>
      <w:pPr>
        <w:pStyle w:val="Style10"/>
        <w:spacing w:before="0" w:after="0"/>
        <w:rPr>
          <w:b/>
          <w:lang w:val="en-US"/>
        </w:rPr>
      </w:pPr>
      <w:r>
        <w:rPr>
          <w:rStyle w:val="Strong"/>
          <w:b w:val="false"/>
          <w:lang w:val="en-US"/>
        </w:rPr>
        <w:t xml:space="preserve">The world looks new and green! </w:t>
      </w:r>
    </w:p>
    <w:p>
      <w:pPr>
        <w:pStyle w:val="Style10"/>
        <w:spacing w:before="0" w:after="0"/>
        <w:rPr>
          <w:rStyle w:val="Strong"/>
          <w:lang w:val="en-US"/>
        </w:rPr>
      </w:pPr>
      <w:r>
        <w:rPr>
          <w:b/>
          <w:lang w:val="en-US"/>
        </w:rPr>
      </w:r>
    </w:p>
    <w:p>
      <w:pPr>
        <w:pStyle w:val="Style10"/>
        <w:numPr>
          <w:ilvl w:val="0"/>
          <w:numId w:val="6"/>
        </w:numPr>
        <w:spacing w:before="0" w:after="0"/>
        <w:ind w:hanging="0" w:left="0" w:right="0"/>
        <w:rPr>
          <w:b/>
          <w:lang w:val="en-US"/>
        </w:rPr>
      </w:pPr>
      <w:r>
        <w:rPr>
          <w:rStyle w:val="Strong"/>
          <w:b w:val="false"/>
          <w:lang w:val="en-US"/>
        </w:rPr>
        <w:t>Summer is over.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/>
      </w:pPr>
      <w:r>
        <w:rPr>
          <w:rStyle w:val="Strong"/>
          <w:b w:val="false"/>
          <w:lang w:val="en-US"/>
        </w:rPr>
        <w:t>September comes.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/>
      </w:pPr>
      <w:r>
        <w:rPr>
          <w:rStyle w:val="Strong"/>
          <w:b w:val="false"/>
          <w:lang w:val="en-US"/>
        </w:rPr>
        <w:t>The trees are bare.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/>
      </w:pPr>
      <w:r>
        <w:rPr>
          <w:rStyle w:val="Strong"/>
          <w:b w:val="false"/>
          <w:lang w:val="en-US"/>
        </w:rPr>
        <w:t>There is fog in the garden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>
          <w:i/>
          <w:i/>
          <w:iCs/>
        </w:rPr>
      </w:pPr>
      <w:r>
        <w:rPr>
          <w:rStyle w:val="Strong"/>
          <w:b w:val="false"/>
          <w:lang w:val="en-US"/>
        </w:rPr>
        <w:t xml:space="preserve">And rain then. </w:t>
      </w:r>
      <w:r>
        <w:rPr>
          <w:color w:val="000000"/>
          <w:lang w:val="en-US"/>
        </w:rPr>
        <w:br/>
      </w:r>
    </w:p>
    <w:p>
      <w:pPr>
        <w:pStyle w:val="Style10"/>
        <w:spacing w:before="0" w:after="0"/>
        <w:rPr>
          <w:rStyle w:val="Strong"/>
          <w:b w:val="false"/>
        </w:rPr>
      </w:pPr>
      <w:r>
        <w:rPr>
          <w:i/>
          <w:iCs/>
        </w:rPr>
      </w:r>
    </w:p>
    <w:p>
      <w:pPr>
        <w:pStyle w:val="Style10"/>
        <w:numPr>
          <w:ilvl w:val="0"/>
          <w:numId w:val="6"/>
        </w:numPr>
        <w:spacing w:before="0" w:after="0"/>
        <w:ind w:hanging="11" w:left="0" w:right="0"/>
        <w:rPr>
          <w:b/>
          <w:lang w:val="en-US"/>
        </w:rPr>
      </w:pPr>
      <w:r>
        <w:rPr>
          <w:rStyle w:val="Strong"/>
          <w:b w:val="false"/>
          <w:lang w:val="en-US"/>
        </w:rPr>
        <w:t>The ground is white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>
          <w:b/>
          <w:lang w:val="en-US"/>
        </w:rPr>
      </w:pPr>
      <w:r>
        <w:rPr>
          <w:rStyle w:val="Strong"/>
          <w:b w:val="false"/>
          <w:lang w:val="en-US"/>
        </w:rPr>
        <w:t>All day and all night</w:t>
      </w:r>
    </w:p>
    <w:p>
      <w:pPr>
        <w:pStyle w:val="Style10"/>
        <w:spacing w:before="0" w:after="0"/>
        <w:rPr/>
      </w:pPr>
      <w:r>
        <w:rPr>
          <w:rStyle w:val="Strong"/>
          <w:b w:val="false"/>
          <w:lang w:val="en-US"/>
        </w:rPr>
        <w:t>This is the season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/>
      </w:pPr>
      <w:r>
        <w:rPr>
          <w:rStyle w:val="Strong"/>
          <w:b w:val="false"/>
          <w:lang w:val="en-US"/>
        </w:rPr>
        <w:t>When children can ski,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/>
      </w:pPr>
      <w:r>
        <w:rPr>
          <w:rStyle w:val="Strong"/>
          <w:b w:val="false"/>
          <w:lang w:val="en-US"/>
        </w:rPr>
        <w:t>Play snowballs</w:t>
      </w:r>
      <w:r>
        <w:rPr>
          <w:b/>
          <w:lang w:val="en-US"/>
        </w:rPr>
        <w:t xml:space="preserve"> </w:t>
      </w:r>
    </w:p>
    <w:p>
      <w:pPr>
        <w:pStyle w:val="Style10"/>
        <w:spacing w:before="0" w:after="0"/>
        <w:rPr/>
      </w:pPr>
      <w:r>
        <w:rPr>
          <w:rStyle w:val="Strong"/>
          <w:b w:val="false"/>
          <w:lang w:val="en-US"/>
        </w:rPr>
        <w:t>And dance round the New Year Tree.</w:t>
      </w:r>
      <w:r>
        <w:rPr>
          <w:b/>
          <w:lang w:val="en-US"/>
        </w:rPr>
        <w:t xml:space="preserve">  </w:t>
      </w:r>
    </w:p>
    <w:p>
      <w:pPr>
        <w:pStyle w:val="Style10"/>
        <w:spacing w:before="0" w:after="0"/>
        <w:rPr>
          <w:lang w:val="en-US"/>
        </w:rPr>
      </w:pPr>
      <w:r>
        <w:rPr>
          <w:color w:val="000000"/>
          <w:lang w:val="en-US"/>
        </w:rPr>
        <w:br/>
        <w:t>4) T</w:t>
      </w:r>
      <w:r>
        <w:rPr>
          <w:rStyle w:val="Strong"/>
          <w:b w:val="false"/>
          <w:lang w:val="en-US"/>
        </w:rPr>
        <w:t>his is the season when nights are short.</w:t>
      </w:r>
    </w:p>
    <w:p>
      <w:pPr>
        <w:pStyle w:val="Style10"/>
        <w:spacing w:before="0" w:after="0"/>
        <w:rPr>
          <w:lang w:val="en-US"/>
        </w:rPr>
      </w:pPr>
      <w:r>
        <w:rPr>
          <w:rStyle w:val="Strong"/>
          <w:b w:val="false"/>
          <w:lang w:val="en-US"/>
        </w:rPr>
        <w:t>And children have plenty of fun and sport.</w:t>
      </w:r>
    </w:p>
    <w:p>
      <w:pPr>
        <w:pStyle w:val="Style10"/>
        <w:spacing w:before="0" w:after="0"/>
        <w:rPr>
          <w:lang w:val="en-US"/>
        </w:rPr>
      </w:pPr>
      <w:r>
        <w:rPr>
          <w:rStyle w:val="Strong"/>
          <w:b w:val="false"/>
          <w:lang w:val="en-US"/>
        </w:rPr>
        <w:t>Boating and swimming all day long</w:t>
      </w:r>
    </w:p>
    <w:p>
      <w:pPr>
        <w:pStyle w:val="Style10"/>
        <w:spacing w:before="0" w:after="0"/>
        <w:rPr/>
      </w:pPr>
      <w:r>
        <w:rPr>
          <w:rStyle w:val="Strong"/>
          <w:b/>
          <w:lang w:val="en-US"/>
        </w:rPr>
        <w:t>Will make us healthy and strong.</w:t>
      </w:r>
      <w:r>
        <w:rPr>
          <w:b/>
          <w:lang w:val="en-US"/>
        </w:rPr>
        <w:t xml:space="preserve">  </w:t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cols w:num="2" w:space="708" w:equalWidth="true" w:sep="false"/>
          <w:formProt w:val="false"/>
          <w:titlePg/>
          <w:textDirection w:val="lrTb"/>
          <w:docGrid w:type="default" w:linePitch="360" w:charSpace="0"/>
        </w:sectPr>
      </w:pPr>
    </w:p>
    <w:tbl>
      <w:tblPr>
        <w:tblW w:w="1076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1"/>
        <w:gridCol w:w="2691"/>
        <w:gridCol w:w="2692"/>
        <w:gridCol w:w="2692"/>
      </w:tblGrid>
      <w:tr>
        <w:trPr>
          <w:trHeight w:val="563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>4</w:t>
            </w:r>
          </w:p>
        </w:tc>
      </w:tr>
      <w:tr>
        <w:trPr>
          <w:trHeight w:val="563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>spring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>Autumn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>winter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>summer</w:t>
            </w:r>
          </w:p>
        </w:tc>
      </w:tr>
    </w:tbl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u w:val="singl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280" w:after="280"/>
        <w:rPr/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eastAsia="ru-RU"/>
        </w:rPr>
        <w:t>Конкурс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val="en-US" w:eastAsia="ru-RU"/>
        </w:rPr>
        <w:t xml:space="preserve"> 3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– «Finish these lists of words» - (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закончи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список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слов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)  </w:t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bdr w:val="single" w:sz="4" w:space="0" w:color="000000"/>
          <w:lang w:eastAsia="ru-RU"/>
        </w:rPr>
        <w:t>1 правильное слово + его правильное написание = 2 балла, т.е. 10 баллов за все задание</w:t>
      </w:r>
    </w:p>
    <w:p>
      <w:pPr>
        <w:pStyle w:val="Style10"/>
        <w:numPr>
          <w:ilvl w:val="0"/>
          <w:numId w:val="7"/>
        </w:numPr>
        <w:spacing w:before="0" w:after="0"/>
        <w:rPr/>
      </w:pPr>
      <w:r>
        <w:rPr>
          <w:lang w:val="en-US"/>
        </w:rPr>
        <w:t>Mother</w:t>
      </w:r>
      <w:r>
        <w:rPr/>
        <w:t xml:space="preserve">, </w:t>
      </w:r>
      <w:r>
        <w:rPr>
          <w:lang w:val="en-US"/>
        </w:rPr>
        <w:t>father</w:t>
      </w:r>
      <w:r>
        <w:rPr/>
        <w:t xml:space="preserve">, </w:t>
      </w:r>
      <w:r>
        <w:rPr>
          <w:lang w:val="en-US"/>
        </w:rPr>
        <w:t>sister</w:t>
      </w:r>
      <w:r>
        <w:rPr/>
        <w:t xml:space="preserve">, </w:t>
      </w:r>
      <w:r>
        <w:rPr>
          <w:lang w:val="en-US"/>
        </w:rPr>
        <w:t>b</w:t>
      </w:r>
      <w:r>
        <w:rPr/>
        <w:t xml:space="preserve">……   </w:t>
      </w:r>
    </w:p>
    <w:p>
      <w:pPr>
        <w:pStyle w:val="Style10"/>
        <w:numPr>
          <w:ilvl w:val="0"/>
          <w:numId w:val="4"/>
        </w:numPr>
        <w:spacing w:before="0" w:after="0"/>
        <w:rPr/>
      </w:pPr>
      <w:r>
        <w:rPr>
          <w:lang w:val="en-US"/>
        </w:rPr>
        <w:t>Baseball</w:t>
      </w:r>
      <w:r>
        <w:rPr/>
        <w:t xml:space="preserve">, </w:t>
      </w:r>
      <w:r>
        <w:rPr>
          <w:lang w:val="en-US"/>
        </w:rPr>
        <w:t>football</w:t>
      </w:r>
      <w:r>
        <w:rPr/>
        <w:t xml:space="preserve">, </w:t>
      </w:r>
      <w:r>
        <w:rPr>
          <w:lang w:val="en-US"/>
        </w:rPr>
        <w:t>basketball</w:t>
      </w:r>
      <w:r>
        <w:rPr/>
        <w:t xml:space="preserve">, </w:t>
      </w:r>
      <w:r>
        <w:rPr>
          <w:lang w:val="en-US"/>
        </w:rPr>
        <w:t>t</w:t>
      </w:r>
      <w:r>
        <w:rPr/>
        <w:t>…</w:t>
      </w:r>
    </w:p>
    <w:p>
      <w:pPr>
        <w:pStyle w:val="Style10"/>
        <w:numPr>
          <w:ilvl w:val="0"/>
          <w:numId w:val="4"/>
        </w:numPr>
        <w:spacing w:before="0" w:after="0"/>
        <w:rPr/>
      </w:pPr>
      <w:r>
        <w:rPr>
          <w:lang w:val="en-US"/>
        </w:rPr>
        <w:t>Ears</w:t>
      </w:r>
      <w:r>
        <w:rPr/>
        <w:t xml:space="preserve">, </w:t>
      </w:r>
      <w:r>
        <w:rPr>
          <w:lang w:val="en-US"/>
        </w:rPr>
        <w:t>nose</w:t>
      </w:r>
      <w:r>
        <w:rPr/>
        <w:t xml:space="preserve">, </w:t>
      </w:r>
      <w:r>
        <w:rPr>
          <w:lang w:val="en-US"/>
        </w:rPr>
        <w:t>mouth</w:t>
      </w:r>
      <w:r>
        <w:rPr/>
        <w:t xml:space="preserve">, </w:t>
      </w:r>
      <w:r>
        <w:rPr>
          <w:lang w:val="en-US"/>
        </w:rPr>
        <w:t>head</w:t>
      </w:r>
      <w:r>
        <w:rPr/>
        <w:t xml:space="preserve">, </w:t>
      </w:r>
      <w:r>
        <w:rPr>
          <w:lang w:val="en-US"/>
        </w:rPr>
        <w:t>e</w:t>
      </w:r>
      <w:r>
        <w:rPr/>
        <w:t>…</w:t>
      </w:r>
    </w:p>
    <w:p>
      <w:pPr>
        <w:pStyle w:val="Style10"/>
        <w:numPr>
          <w:ilvl w:val="0"/>
          <w:numId w:val="4"/>
        </w:numPr>
        <w:spacing w:before="0" w:after="0"/>
        <w:rPr/>
      </w:pPr>
      <w:r>
        <w:rPr>
          <w:lang w:val="en-US"/>
        </w:rPr>
        <w:t>Apples</w:t>
      </w:r>
      <w:r>
        <w:rPr/>
        <w:t xml:space="preserve">, </w:t>
      </w:r>
      <w:r>
        <w:rPr>
          <w:lang w:val="en-US"/>
        </w:rPr>
        <w:t>oranges</w:t>
      </w:r>
      <w:r>
        <w:rPr/>
        <w:t xml:space="preserve">, </w:t>
      </w:r>
      <w:r>
        <w:rPr>
          <w:lang w:val="en-US"/>
        </w:rPr>
        <w:t>grapes</w:t>
      </w:r>
      <w:r>
        <w:rPr/>
        <w:t xml:space="preserve">, </w:t>
      </w:r>
      <w:r>
        <w:rPr>
          <w:lang w:val="en-US"/>
        </w:rPr>
        <w:t>b</w:t>
      </w:r>
      <w:r>
        <w:rPr/>
        <w:t>….</w:t>
      </w:r>
    </w:p>
    <w:p>
      <w:pPr>
        <w:pStyle w:val="Style10"/>
        <w:numPr>
          <w:ilvl w:val="0"/>
          <w:numId w:val="4"/>
        </w:numPr>
        <w:spacing w:before="0" w:after="0"/>
        <w:rPr/>
      </w:pPr>
      <w:r>
        <w:rPr>
          <w:lang w:val="en-US"/>
        </w:rPr>
        <w:t>Carrots, cabbages, tomatoes, p…</w:t>
      </w:r>
    </w:p>
    <w:p>
      <w:pPr>
        <w:pStyle w:val="Style10"/>
        <w:spacing w:before="0" w:after="0"/>
        <w:rPr/>
      </w:pPr>
      <w:r>
        <w:rPr/>
      </w:r>
    </w:p>
    <w:tbl>
      <w:tblPr>
        <w:tblW w:w="108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4"/>
        <w:gridCol w:w="2164"/>
        <w:gridCol w:w="2164"/>
        <w:gridCol w:w="2165"/>
        <w:gridCol w:w="2165"/>
      </w:tblGrid>
      <w:tr>
        <w:trPr>
          <w:trHeight w:val="362" w:hRule="atLeast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>
        <w:trPr>
          <w:trHeight w:val="362" w:hRule="atLeast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brother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tennis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eyes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bananas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potatoes</w:t>
            </w:r>
          </w:p>
        </w:tc>
      </w:tr>
    </w:tbl>
    <w:p>
      <w:pPr>
        <w:pStyle w:val="Style10"/>
        <w:rPr>
          <w:b/>
        </w:rPr>
      </w:pPr>
      <w:r>
        <w:rPr>
          <w:b/>
          <w:u w:val="single"/>
        </w:rPr>
        <w:t>Конкурс 4</w:t>
      </w:r>
      <w:r>
        <w:rPr>
          <w:b/>
        </w:rPr>
        <w:t xml:space="preserve"> – «</w:t>
      </w:r>
      <w:r>
        <w:rPr>
          <w:b/>
          <w:lang w:val="en-US"/>
        </w:rPr>
        <w:t>Listen</w:t>
      </w:r>
      <w:r>
        <w:rPr>
          <w:b/>
        </w:rPr>
        <w:t xml:space="preserve"> </w:t>
      </w:r>
      <w:r>
        <w:rPr>
          <w:b/>
          <w:lang w:val="en-US"/>
        </w:rPr>
        <w:t>and</w:t>
      </w:r>
      <w:r>
        <w:rPr>
          <w:b/>
        </w:rPr>
        <w:t xml:space="preserve"> </w:t>
      </w:r>
      <w:r>
        <w:rPr>
          <w:b/>
          <w:lang w:val="en-US"/>
        </w:rPr>
        <w:t>tick</w:t>
      </w:r>
      <w:r>
        <w:rPr>
          <w:b/>
        </w:rPr>
        <w:t>» - (послушайте и отметьте правильный вариант)</w:t>
      </w:r>
    </w:p>
    <w:p>
      <w:pPr>
        <w:pStyle w:val="Style10"/>
        <w:jc w:val="center"/>
        <w:rPr>
          <w:b/>
        </w:rPr>
      </w:pPr>
      <w:r>
        <w:rPr>
          <w:b/>
          <w:bCs/>
          <w:iCs/>
          <w:bdr w:val="single" w:sz="4" w:space="0" w:color="000000"/>
        </w:rPr>
        <w:t>1 ответ = 1 балл, т.е. 4 балла за задание</w:t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4"/>
          <w:szCs w:val="24"/>
          <w:u w:val="single"/>
          <w:lang w:val="en-US" w:eastAsia="ru-RU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6">
                <wp:simplePos x="0" y="0"/>
                <wp:positionH relativeFrom="column">
                  <wp:posOffset>4991100</wp:posOffset>
                </wp:positionH>
                <wp:positionV relativeFrom="paragraph">
                  <wp:posOffset>880745</wp:posOffset>
                </wp:positionV>
                <wp:extent cx="105410" cy="72390"/>
                <wp:effectExtent l="5080" t="0" r="0" b="5715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723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66" h="114">
                              <a:moveTo>
                                <a:pt x="0" y="24"/>
                              </a:moveTo>
                              <a:cubicBezTo>
                                <a:pt x="11" y="58"/>
                                <a:pt x="26" y="82"/>
                                <a:pt x="38" y="114"/>
                              </a:cubicBezTo>
                              <a:cubicBezTo>
                                <a:pt x="68" y="99"/>
                                <a:pt x="69" y="102"/>
                                <a:pt x="90" y="77"/>
                              </a:cubicBezTo>
                              <a:cubicBezTo>
                                <a:pt x="96" y="70"/>
                                <a:pt x="98" y="60"/>
                                <a:pt x="105" y="54"/>
                              </a:cubicBezTo>
                              <a:cubicBezTo>
                                <a:pt x="166" y="0"/>
                                <a:pt x="138" y="46"/>
                                <a:pt x="158" y="9"/>
                              </a:cubicBez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coordsize="166,114" path="m0,24c11,58,26,82,38,114c68,99,69,102,90,77c96,70,98,60,105,54c166,0,138,46,158,9e" stroked="t" o:allowincell="f" style="position:absolute;margin-left:393pt;margin-top:69.35pt;width:8.25pt;height:5.65pt;mso-wrap-style:none;v-text-anchor:middle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7">
                <wp:simplePos x="0" y="0"/>
                <wp:positionH relativeFrom="column">
                  <wp:posOffset>2219325</wp:posOffset>
                </wp:positionH>
                <wp:positionV relativeFrom="paragraph">
                  <wp:posOffset>1913890</wp:posOffset>
                </wp:positionV>
                <wp:extent cx="105410" cy="72390"/>
                <wp:effectExtent l="5080" t="0" r="0" b="5715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723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66" h="114">
                              <a:moveTo>
                                <a:pt x="0" y="24"/>
                              </a:moveTo>
                              <a:cubicBezTo>
                                <a:pt x="11" y="58"/>
                                <a:pt x="26" y="82"/>
                                <a:pt x="38" y="114"/>
                              </a:cubicBezTo>
                              <a:cubicBezTo>
                                <a:pt x="68" y="99"/>
                                <a:pt x="69" y="102"/>
                                <a:pt x="90" y="77"/>
                              </a:cubicBezTo>
                              <a:cubicBezTo>
                                <a:pt x="96" y="70"/>
                                <a:pt x="98" y="60"/>
                                <a:pt x="105" y="54"/>
                              </a:cubicBezTo>
                              <a:cubicBezTo>
                                <a:pt x="166" y="0"/>
                                <a:pt x="138" y="46"/>
                                <a:pt x="158" y="9"/>
                              </a:cubicBez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coordsize="166,114" path="m0,24c11,58,26,82,38,114c68,99,69,102,90,77c96,70,98,60,105,54c166,0,138,46,158,9e" stroked="t" o:allowincell="f" style="position:absolute;margin-left:174.75pt;margin-top:150.7pt;width:8.25pt;height:5.65pt;mso-wrap-style:none;v-text-anchor:middle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8">
                <wp:simplePos x="0" y="0"/>
                <wp:positionH relativeFrom="column">
                  <wp:posOffset>4991100</wp:posOffset>
                </wp:positionH>
                <wp:positionV relativeFrom="paragraph">
                  <wp:posOffset>1918970</wp:posOffset>
                </wp:positionV>
                <wp:extent cx="105410" cy="72390"/>
                <wp:effectExtent l="5080" t="0" r="0" b="5715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723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66" h="114">
                              <a:moveTo>
                                <a:pt x="0" y="24"/>
                              </a:moveTo>
                              <a:cubicBezTo>
                                <a:pt x="11" y="58"/>
                                <a:pt x="26" y="82"/>
                                <a:pt x="38" y="114"/>
                              </a:cubicBezTo>
                              <a:cubicBezTo>
                                <a:pt x="68" y="99"/>
                                <a:pt x="69" y="102"/>
                                <a:pt x="90" y="77"/>
                              </a:cubicBezTo>
                              <a:cubicBezTo>
                                <a:pt x="96" y="70"/>
                                <a:pt x="98" y="60"/>
                                <a:pt x="105" y="54"/>
                              </a:cubicBezTo>
                              <a:cubicBezTo>
                                <a:pt x="166" y="0"/>
                                <a:pt x="138" y="46"/>
                                <a:pt x="158" y="9"/>
                              </a:cubicBez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coordsize="166,114" path="m0,24c11,58,26,82,38,114c68,99,69,102,90,77c96,70,98,60,105,54c166,0,138,46,158,9e" stroked="t" o:allowincell="f" style="position:absolute;margin-left:393pt;margin-top:151.1pt;width:8.25pt;height:5.65pt;mso-wrap-style:none;v-text-anchor:middle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  <w:drawing>
          <wp:inline distT="0" distB="0" distL="0" distR="0">
            <wp:extent cx="5196205" cy="2083435"/>
            <wp:effectExtent l="0" t="0" r="0" b="0"/>
            <wp:docPr id="5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" t="-6" r="-2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205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u w:val="singl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val="en-US" w:eastAsia="ru-RU"/>
        </w:rPr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eastAsia="ru-RU"/>
        </w:rPr>
        <w:t>Конкурс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val="en-US" w:eastAsia="ru-RU"/>
        </w:rPr>
        <w:t xml:space="preserve"> 5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– «Fill in  the  gaps -  am, is, are» (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вставь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пропущенный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глагол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) (5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минут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)</w:t>
      </w:r>
    </w:p>
    <w:p>
      <w:pPr>
        <w:pStyle w:val="Normal"/>
        <w:spacing w:lineRule="auto" w:line="240" w:before="280" w:after="280"/>
        <w:jc w:val="center"/>
        <w:rPr>
          <w:rStyle w:val="Strong"/>
          <w:rFonts w:ascii="Times New Roman" w:hAnsi="Times New Roman" w:cs="Times New Roman"/>
          <w:i/>
          <w:i/>
          <w:i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bdr w:val="single" w:sz="4" w:space="0" w:color="000000"/>
          <w:lang w:eastAsia="ru-RU"/>
        </w:rPr>
        <w:t>1 ответ = 1 балл, т.е. 8 баллов за задание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 </w:t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numPr>
          <w:ilvl w:val="0"/>
          <w:numId w:val="3"/>
        </w:numPr>
        <w:spacing w:lineRule="auto" w:line="240" w:before="0" w:after="280"/>
        <w:ind w:hanging="360" w:left="284" w:right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I … ten.     2) You … from   England.    3) Bob… strong.   4) Kate … pretty.    5) It … fat.  </w:t>
      </w:r>
    </w:p>
    <w:p>
      <w:pPr>
        <w:pStyle w:val="Normal"/>
        <w:numPr>
          <w:ilvl w:val="0"/>
          <w:numId w:val="4"/>
        </w:numPr>
        <w:spacing w:lineRule="auto" w:line="240" w:before="0" w:after="28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Tom  and  Kate …. talented.       7) A cat  ….  black.      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8)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Tim and I ….  friends.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280" w:after="280"/>
        <w:rPr/>
      </w:pP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I </w:t>
      </w:r>
      <w:r>
        <w:rPr>
          <w:rFonts w:cs="Times New Roman" w:ascii="Times New Roman" w:hAnsi="Times New Roman"/>
          <w:b/>
          <w:iCs w:val="false"/>
          <w:sz w:val="24"/>
          <w:szCs w:val="24"/>
          <w:lang w:val="en-US" w:eastAsia="ru-RU"/>
        </w:rPr>
        <w:t xml:space="preserve">(am) </w:t>
      </w: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ten.     You </w:t>
      </w:r>
      <w:r>
        <w:rPr>
          <w:rFonts w:cs="Times New Roman" w:ascii="Times New Roman" w:hAnsi="Times New Roman"/>
          <w:b/>
          <w:iCs w:val="false"/>
          <w:sz w:val="24"/>
          <w:szCs w:val="24"/>
          <w:lang w:val="en-US" w:eastAsia="ru-RU"/>
        </w:rPr>
        <w:t>(are)</w:t>
      </w: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 from   England.    Bob </w:t>
      </w:r>
      <w:r>
        <w:rPr>
          <w:rFonts w:cs="Times New Roman" w:ascii="Times New Roman" w:hAnsi="Times New Roman"/>
          <w:b/>
          <w:iCs w:val="false"/>
          <w:sz w:val="24"/>
          <w:szCs w:val="24"/>
          <w:lang w:val="en-US" w:eastAsia="ru-RU"/>
        </w:rPr>
        <w:t>(is)</w:t>
      </w: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 strong.   Kate </w:t>
      </w:r>
      <w:r>
        <w:rPr>
          <w:rFonts w:cs="Times New Roman" w:ascii="Times New Roman" w:hAnsi="Times New Roman"/>
          <w:b/>
          <w:iCs w:val="false"/>
          <w:sz w:val="24"/>
          <w:szCs w:val="24"/>
          <w:lang w:val="en-US" w:eastAsia="ru-RU"/>
        </w:rPr>
        <w:t>(is)</w:t>
      </w: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 pretty.    It </w:t>
      </w:r>
      <w:r>
        <w:rPr>
          <w:rFonts w:cs="Times New Roman" w:ascii="Times New Roman" w:hAnsi="Times New Roman"/>
          <w:b/>
          <w:iCs w:val="false"/>
          <w:sz w:val="24"/>
          <w:szCs w:val="24"/>
          <w:lang w:val="en-US" w:eastAsia="ru-RU"/>
        </w:rPr>
        <w:t>(is)</w:t>
      </w: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 fat. 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280" w:after="280"/>
        <w:rPr>
          <w:rFonts w:ascii="Times New Roman" w:hAnsi="Times New Roman" w:cs="Times New Roman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Tom  and  Kate </w:t>
      </w:r>
      <w:r>
        <w:rPr>
          <w:rFonts w:cs="Times New Roman" w:ascii="Times New Roman" w:hAnsi="Times New Roman"/>
          <w:b/>
          <w:iCs w:val="false"/>
          <w:sz w:val="24"/>
          <w:szCs w:val="24"/>
          <w:lang w:val="en-US" w:eastAsia="ru-RU"/>
        </w:rPr>
        <w:t>(are)</w:t>
      </w: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 talented.       A cat </w:t>
      </w:r>
      <w:r>
        <w:rPr>
          <w:rFonts w:cs="Times New Roman" w:ascii="Times New Roman" w:hAnsi="Times New Roman"/>
          <w:b/>
          <w:iCs w:val="false"/>
          <w:sz w:val="24"/>
          <w:szCs w:val="24"/>
          <w:lang w:val="en-US" w:eastAsia="ru-RU"/>
        </w:rPr>
        <w:t>(is)</w:t>
      </w: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 black.       Tim and I </w:t>
      </w:r>
      <w:r>
        <w:rPr>
          <w:rFonts w:cs="Times New Roman" w:ascii="Times New Roman" w:hAnsi="Times New Roman"/>
          <w:b/>
          <w:iCs w:val="false"/>
          <w:sz w:val="24"/>
          <w:szCs w:val="24"/>
          <w:lang w:val="en-US" w:eastAsia="ru-RU"/>
        </w:rPr>
        <w:t>(are)</w:t>
      </w:r>
      <w:r>
        <w:rPr>
          <w:rFonts w:cs="Times New Roman" w:ascii="Times New Roman" w:hAnsi="Times New Roman"/>
          <w:iCs w:val="false"/>
          <w:sz w:val="24"/>
          <w:szCs w:val="24"/>
          <w:lang w:val="en-US" w:eastAsia="ru-RU"/>
        </w:rPr>
        <w:t xml:space="preserve"> friends.</w:t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u w:val="singl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val="en-US" w:eastAsia="ru-RU"/>
        </w:rPr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u w:val="singl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u w:val="singl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u w:val="singl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u w:val="single"/>
          <w:lang w:eastAsia="ru-RU"/>
        </w:rPr>
        <w:t>Конкурс 6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 – «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Choose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the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answer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» - (выбери  правильный  ответ) (5-7 минут)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1. Помоги восстановить данные слова. Каких букв недостает в словах? –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eastAsia="ru-RU"/>
        </w:rPr>
        <w:t>5 баллов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1.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s…ster 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2.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hap…y 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3.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gran…ma 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4.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footb…ll 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5.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kit…hen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2. Составь предложение из данных слов: -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eastAsia="ru-RU"/>
        </w:rPr>
        <w:t>1 балл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 xml:space="preserve">1.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my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 xml:space="preserve">2.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has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3.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house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 xml:space="preserve">4.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rooms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5.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five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6.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got</w:t>
      </w:r>
    </w:p>
    <w:p>
      <w:pPr>
        <w:pStyle w:val="Normal"/>
        <w:spacing w:lineRule="auto" w:line="276" w:before="0" w:after="0"/>
        <w:ind w:firstLine="708" w:right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3.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Определи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лишнее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слово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. –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val="en-US" w:eastAsia="ru-RU"/>
        </w:rPr>
        <w:t xml:space="preserve">1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eastAsia="ru-RU"/>
        </w:rPr>
        <w:t>балл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a.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robot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б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ball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в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doll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г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teddy bear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д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guitar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4. К какой теме относится лишнее слово? –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eastAsia="ru-RU"/>
        </w:rPr>
        <w:t>1 балл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а.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игрушки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б.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профессии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в.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семья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г.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музыкальные инструменты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д.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спорт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5. Какими видами  спорта можно заниматься летом? –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eastAsia="ru-RU"/>
        </w:rPr>
        <w:t>2 балла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а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hockey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б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swimming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в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skateboard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г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skiing   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eastAsia="ru-RU"/>
        </w:rPr>
        <w:t>д</w:t>
      </w:r>
      <w:r>
        <w:rPr>
          <w:rFonts w:cs="Times New Roman" w:ascii="Times New Roman" w:hAnsi="Times New Roman"/>
          <w:b/>
          <w:bCs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sledge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>6. Какие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варианты предложений ты не станешь употреблять, рассказывая о животных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? –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eastAsia="ru-RU"/>
        </w:rPr>
        <w:t>2 балла</w:t>
      </w:r>
    </w:p>
    <w:p>
      <w:pPr>
        <w:pStyle w:val="Normal"/>
        <w:spacing w:lineRule="auto" w:line="276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а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.   Elephants can ski. 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б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  Dogs can run. 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в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.  Lions can dance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 xml:space="preserve">.  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г.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   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Penguins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can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swim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.</w:t>
      </w:r>
    </w:p>
    <w:p>
      <w:pPr>
        <w:pStyle w:val="Normal"/>
        <w:spacing w:lineRule="auto" w:line="276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д. 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Bears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can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sleep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  <w:t>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eastAsia="ru-RU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7. Расположи возраст учеников от младшего к старшему. –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eastAsia="ru-RU"/>
        </w:rPr>
        <w:t>1 балл</w:t>
      </w:r>
    </w:p>
    <w:p>
      <w:pPr>
        <w:pStyle w:val="Normal"/>
        <w:spacing w:lineRule="auto" w:line="276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а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five                        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б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. ten                     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в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seven                    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г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nine                    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д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twelve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</w:r>
    </w:p>
    <w:p>
      <w:pPr>
        <w:pStyle w:val="Normal"/>
        <w:spacing w:lineRule="auto" w:line="276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8. Расставь правильно цвета так, как они расположены на Российском флаге,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c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верху 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i w:val="false"/>
          <w:i w:val="false"/>
          <w:iCs w:val="false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   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вниз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 xml:space="preserve"> –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bdr w:val="single" w:sz="4" w:space="0" w:color="000000"/>
          <w:lang w:eastAsia="ru-RU"/>
        </w:rPr>
        <w:t>1 балл</w:t>
      </w:r>
    </w:p>
    <w:p>
      <w:pPr>
        <w:pStyle w:val="Normal"/>
        <w:spacing w:lineRule="auto" w:line="276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а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. red                        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б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 xml:space="preserve"> white                     </w:t>
      </w:r>
      <w:r>
        <w:rPr>
          <w:rFonts w:cs="Times New Roman" w:ascii="Times New Roman" w:hAnsi="Times New Roman"/>
          <w:b/>
          <w:i w:val="false"/>
          <w:iCs w:val="false"/>
          <w:sz w:val="24"/>
          <w:szCs w:val="24"/>
          <w:lang w:eastAsia="ru-RU"/>
        </w:rPr>
        <w:t>в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  <w:t>. blue  </w:t>
      </w:r>
    </w:p>
    <w:p>
      <w:pPr>
        <w:pStyle w:val="Normal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en-US" w:eastAsia="ru-RU"/>
        </w:rPr>
      </w:r>
      <w:bookmarkStart w:id="0" w:name="_GoBack"/>
      <w:bookmarkStart w:id="1" w:name="_GoBack"/>
      <w:bookmarkEnd w:id="1"/>
    </w:p>
    <w:tbl>
      <w:tblPr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721"/>
      </w:tblGrid>
      <w:tr>
        <w:trPr>
          <w:trHeight w:val="43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№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Ответ</w:t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1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2"/>
              </w:numPr>
              <w:spacing w:before="0" w:after="200"/>
              <w:rPr/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i,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 xml:space="preserve">2)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p,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 xml:space="preserve">3)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d,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 xml:space="preserve">4)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a,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 xml:space="preserve">5)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c</w:t>
            </w:r>
          </w:p>
        </w:tc>
      </w:tr>
      <w:tr>
        <w:trPr>
          <w:trHeight w:val="43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2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88"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My house has got five rooms (1, 3, 2, 6, 5, 4)</w:t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3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88"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Guitar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 xml:space="preserve"> (д)</w:t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4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eastAsia="ru-RU"/>
              </w:rPr>
              <w:t>музыкальные инструменты (г)</w:t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5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88"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Swimming, skateboard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 xml:space="preserve"> (б, в)</w:t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6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sz w:val="24"/>
                <w:szCs w:val="24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eastAsia="ru-RU"/>
              </w:rPr>
              <w:t>а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en-US" w:eastAsia="ru-RU"/>
              </w:rPr>
              <w:t xml:space="preserve">.   Elephants can ski.   </w:t>
            </w: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eastAsia="ru-RU"/>
              </w:rPr>
              <w:t>в</w:t>
            </w:r>
            <w:r>
              <w:rPr>
                <w:rFonts w:cs="Times New Roman" w:ascii="Times New Roman" w:hAnsi="Times New Roman"/>
                <w:i w:val="false"/>
                <w:iCs w:val="false"/>
                <w:sz w:val="24"/>
                <w:szCs w:val="24"/>
                <w:lang w:val="en-US" w:eastAsia="ru-RU"/>
              </w:rPr>
              <w:t>.  Lions can dance</w:t>
            </w:r>
            <w:r>
              <w:rPr>
                <w:rFonts w:cs="Times New Roman" w:ascii="Times New Roman" w:hAnsi="Times New Roman"/>
                <w:b/>
                <w:i w:val="false"/>
                <w:iCs w:val="false"/>
                <w:sz w:val="24"/>
                <w:szCs w:val="24"/>
                <w:lang w:val="en-US" w:eastAsia="ru-RU"/>
              </w:rPr>
              <w:t xml:space="preserve">.    </w:t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7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88"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Five, seven, nine, ten, twelve (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г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б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д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)</w:t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8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bidi w:val="0"/>
              <w:spacing w:lineRule="auto" w:line="288" w:before="0" w:after="200"/>
              <w:rPr>
                <w:rFonts w:ascii="Times New Roman" w:hAnsi="Times New Roman" w:cs="Times New Roman"/>
                <w:i w:val="false"/>
                <w:i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White, blue red (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б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в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 xml:space="preserve">, 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i w:val="false"/>
                <w:sz w:val="24"/>
                <w:szCs w:val="24"/>
                <w:lang w:val="en-US"/>
              </w:rPr>
              <w:t>)</w:t>
            </w:r>
          </w:p>
        </w:tc>
      </w:tr>
    </w:tbl>
    <w:p>
      <w:pPr>
        <w:pStyle w:val="Normal"/>
        <w:rPr>
          <w:i w:val="false"/>
          <w:i w:val="false"/>
          <w:sz w:val="24"/>
          <w:szCs w:val="24"/>
          <w:lang w:val="en-US"/>
        </w:rPr>
      </w:pPr>
      <w:r>
        <w:rPr>
          <w:i w:val="false"/>
          <w:sz w:val="24"/>
          <w:szCs w:val="24"/>
          <w:lang w:val="en-US"/>
        </w:rPr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formProt w:val="false"/>
          <w:titlePg/>
          <w:textDirection w:val="lrTb"/>
          <w:docGrid w:type="default" w:linePitch="360" w:charSpace="0"/>
        </w:sectPr>
      </w:pPr>
    </w:p>
    <w:tbl>
      <w:tblPr>
        <w:tblW w:w="145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5"/>
        <w:gridCol w:w="2382"/>
        <w:gridCol w:w="2382"/>
        <w:gridCol w:w="2382"/>
        <w:gridCol w:w="2384"/>
        <w:gridCol w:w="2427"/>
      </w:tblGrid>
      <w:tr>
        <w:trPr>
          <w:trHeight w:val="710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28"/>
                <w:szCs w:val="28"/>
              </w:rPr>
              <w:t>Команда, задание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40"/>
                <w:szCs w:val="40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40"/>
                <w:szCs w:val="40"/>
              </w:rPr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40"/>
                <w:szCs w:val="40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40"/>
                <w:szCs w:val="40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40"/>
                <w:szCs w:val="40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40"/>
                <w:szCs w:val="40"/>
              </w:rPr>
              <w:t>3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40"/>
                <w:szCs w:val="40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40"/>
                <w:szCs w:val="40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40"/>
                <w:szCs w:val="40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40"/>
                <w:szCs w:val="40"/>
              </w:rPr>
              <w:t>5</w:t>
            </w:r>
          </w:p>
        </w:tc>
      </w:tr>
      <w:tr>
        <w:trPr>
          <w:trHeight w:val="710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  <w:t>Task 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710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  <w:t>Task 2</w:t>
            </w: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(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max.4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710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  <w:t xml:space="preserve">Task 3 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(max.10)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710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  <w:t xml:space="preserve">Task 4 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(max.4)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710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  <w:t xml:space="preserve">Task 5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(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max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.8)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710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  <w:lang w:val="en-US"/>
              </w:rPr>
              <w:t>Task</w:t>
            </w: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  <w:t xml:space="preserve"> 6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(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max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.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14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710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28"/>
                <w:szCs w:val="28"/>
              </w:rPr>
              <w:t>Доп.баллы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  <w:tr>
        <w:trPr>
          <w:trHeight w:val="1203" w:hRule="atLeast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28"/>
                <w:szCs w:val="28"/>
              </w:rPr>
              <w:t>Итоговые баллы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uto" w:line="480"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720" w:right="720" w:gutter="0" w:header="709" w:top="765" w:footer="0" w:bottom="720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before="0" w:after="200"/>
        <w:rPr>
          <w:i w:val="false"/>
          <w:i w:val="false"/>
          <w:sz w:val="24"/>
          <w:szCs w:val="24"/>
        </w:rPr>
      </w:pPr>
      <w:r>
        <w:rPr>
          <w:i w:val="false"/>
          <w:sz w:val="24"/>
          <w:szCs w:val="24"/>
        </w:rPr>
      </w:r>
    </w:p>
    <w:sectPr>
      <w:headerReference w:type="default" r:id="rId5"/>
      <w:headerReference w:type="first" r:id="rId6"/>
      <w:type w:val="nextPage"/>
      <w:pgSz w:w="11906" w:h="16838"/>
      <w:pgMar w:left="720" w:right="720" w:gutter="0" w:header="709" w:top="765" w:footer="0" w:bottom="72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Segoe UI"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54940"/>
              <wp:effectExtent l="0" t="0" r="0" b="0"/>
              <wp:wrapSquare wrapText="bothSides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549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spacing w:before="0" w:after="200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2.2pt;mso-wrap-distance-left:0pt;mso-wrap-distance-right:0pt;mso-wrap-distance-top:0pt;mso-wrap-distance-bottom:0pt;margin-top:0.05pt;mso-position-vertical-relative:text;margin-left:522.1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spacing w:before="0" w:after="200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38"/>
  <w:defaultTabStop w:val="708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88" w:before="0" w:after="200"/>
    </w:pPr>
    <w:rPr>
      <w:rFonts w:ascii="Calibri" w:hAnsi="Calibri" w:eastAsia="Times New Roman" w:cs="Times New Roman"/>
      <w:i/>
      <w:iCs/>
      <w:color w:val="auto"/>
      <w:sz w:val="20"/>
      <w:szCs w:val="20"/>
      <w:lang w:val="ru-RU" w:bidi="ar-SA" w:eastAsia="zh-CN"/>
    </w:rPr>
  </w:style>
  <w:style w:type="paragraph" w:styleId="Heading1">
    <w:name w:val="Heading 1"/>
    <w:basedOn w:val="Normal"/>
    <w:next w:val="Normal"/>
    <w:qFormat/>
    <w:pPr>
      <w:numPr>
        <w:ilvl w:val="0"/>
        <w:numId w:val="1"/>
      </w:numPr>
      <w:pBdr>
        <w:top w:val="single" w:sz="8" w:space="0" w:color="EA157A"/>
        <w:left w:val="single" w:sz="8" w:space="0" w:color="EA157A"/>
        <w:bottom w:val="single" w:sz="8" w:space="0" w:color="EA157A"/>
        <w:right w:val="single" w:sz="8" w:space="0" w:color="EA157A"/>
      </w:pBdr>
      <w:shd w:fill="FAD0E4" w:val="clear"/>
      <w:spacing w:lineRule="auto" w:line="268" w:before="480" w:after="100"/>
      <w:contextualSpacing/>
      <w:outlineLvl w:val="0"/>
    </w:pPr>
    <w:rPr>
      <w:rFonts w:ascii="Cambria" w:hAnsi="Cambria" w:eastAsia="Calibri" w:cs="Cambria"/>
      <w:b/>
      <w:bCs/>
      <w:color w:val="740A3C"/>
      <w:sz w:val="22"/>
      <w:szCs w:val="22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pBdr>
        <w:top w:val="single" w:sz="4" w:space="0" w:color="EA157A"/>
        <w:left w:val="single" w:sz="48" w:space="2" w:color="EA157A"/>
        <w:bottom w:val="single" w:sz="4" w:space="0" w:color="EA157A"/>
        <w:right w:val="single" w:sz="4" w:space="4" w:color="EA157A"/>
      </w:pBdr>
      <w:spacing w:lineRule="auto" w:line="268" w:before="200" w:after="100"/>
      <w:ind w:hanging="0" w:left="144" w:right="0"/>
      <w:contextualSpacing/>
      <w:outlineLvl w:val="1"/>
    </w:pPr>
    <w:rPr>
      <w:rFonts w:ascii="Cambria" w:hAnsi="Cambria" w:eastAsia="Calibri" w:cs="Cambria"/>
      <w:b/>
      <w:bCs/>
      <w:color w:val="AF0F5A"/>
      <w:sz w:val="22"/>
      <w:szCs w:val="22"/>
    </w:rPr>
  </w:style>
  <w:style w:type="paragraph" w:styleId="Heading3">
    <w:name w:val="Heading 3"/>
    <w:basedOn w:val="Normal"/>
    <w:next w:val="Normal"/>
    <w:qFormat/>
    <w:pPr>
      <w:numPr>
        <w:ilvl w:val="2"/>
        <w:numId w:val="1"/>
      </w:numPr>
      <w:pBdr>
        <w:left w:val="single" w:sz="48" w:space="2" w:color="EA157A"/>
        <w:bottom w:val="single" w:sz="4" w:space="0" w:color="EA157A"/>
      </w:pBdr>
      <w:spacing w:lineRule="auto" w:line="240" w:before="200" w:after="100"/>
      <w:ind w:hanging="0" w:left="144" w:right="0"/>
      <w:contextualSpacing/>
      <w:outlineLvl w:val="2"/>
    </w:pPr>
    <w:rPr>
      <w:rFonts w:ascii="Cambria" w:hAnsi="Cambria" w:eastAsia="Calibri" w:cs="Cambria"/>
      <w:b/>
      <w:bCs/>
      <w:color w:val="AF0F5A"/>
      <w:sz w:val="22"/>
      <w:szCs w:val="22"/>
    </w:rPr>
  </w:style>
  <w:style w:type="paragraph" w:styleId="Heading4">
    <w:name w:val="Heading 4"/>
    <w:basedOn w:val="Normal"/>
    <w:next w:val="Normal"/>
    <w:qFormat/>
    <w:pPr>
      <w:numPr>
        <w:ilvl w:val="3"/>
        <w:numId w:val="1"/>
      </w:numPr>
      <w:pBdr>
        <w:left w:val="single" w:sz="4" w:space="2" w:color="EA157A"/>
        <w:bottom w:val="single" w:sz="4" w:space="2" w:color="EA157A"/>
      </w:pBdr>
      <w:spacing w:lineRule="auto" w:line="240" w:before="200" w:after="100"/>
      <w:ind w:hanging="0" w:left="86" w:right="0"/>
      <w:contextualSpacing/>
      <w:outlineLvl w:val="3"/>
    </w:pPr>
    <w:rPr>
      <w:rFonts w:ascii="Cambria" w:hAnsi="Cambria" w:eastAsia="Calibri" w:cs="Cambria"/>
      <w:b/>
      <w:bCs/>
      <w:color w:val="AF0F5A"/>
      <w:sz w:val="22"/>
      <w:szCs w:val="2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pBdr>
        <w:left w:val="dotted" w:sz="4" w:space="2" w:color="EA157A"/>
        <w:bottom w:val="dotted" w:sz="4" w:space="2" w:color="EA157A"/>
      </w:pBdr>
      <w:spacing w:lineRule="auto" w:line="240" w:before="200" w:after="100"/>
      <w:ind w:hanging="0" w:left="86" w:right="0"/>
      <w:contextualSpacing/>
      <w:outlineLvl w:val="4"/>
    </w:pPr>
    <w:rPr>
      <w:rFonts w:ascii="Cambria" w:hAnsi="Cambria" w:eastAsia="Calibri" w:cs="Cambria"/>
      <w:b/>
      <w:bCs/>
      <w:color w:val="AF0F5A"/>
      <w:sz w:val="22"/>
      <w:szCs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pBdr>
        <w:bottom w:val="single" w:sz="4" w:space="2" w:color="F6A1C9"/>
      </w:pBdr>
      <w:spacing w:lineRule="auto" w:line="240" w:before="200" w:after="100"/>
      <w:contextualSpacing/>
      <w:outlineLvl w:val="5"/>
    </w:pPr>
    <w:rPr>
      <w:rFonts w:ascii="Cambria" w:hAnsi="Cambria" w:eastAsia="Calibri" w:cs="Cambria"/>
      <w:color w:val="AF0F5A"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pBdr>
        <w:bottom w:val="dotted" w:sz="4" w:space="2" w:color="F272AE"/>
      </w:pBdr>
      <w:spacing w:lineRule="auto" w:line="240" w:before="200" w:after="100"/>
      <w:contextualSpacing/>
      <w:outlineLvl w:val="6"/>
    </w:pPr>
    <w:rPr>
      <w:rFonts w:ascii="Cambria" w:hAnsi="Cambria" w:eastAsia="Calibri" w:cs="Cambria"/>
      <w:color w:val="AF0F5A"/>
      <w:sz w:val="22"/>
      <w:szCs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lineRule="auto" w:line="240" w:before="200" w:after="100"/>
      <w:contextualSpacing/>
      <w:outlineLvl w:val="7"/>
    </w:pPr>
    <w:rPr>
      <w:rFonts w:ascii="Cambria" w:hAnsi="Cambria" w:eastAsia="Calibri" w:cs="Cambria"/>
      <w:color w:val="EA157A"/>
      <w:sz w:val="22"/>
      <w:szCs w:val="22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lineRule="auto" w:line="240" w:before="200" w:after="100"/>
      <w:contextualSpacing/>
      <w:outlineLvl w:val="8"/>
    </w:pPr>
    <w:rPr>
      <w:rFonts w:ascii="Cambria" w:hAnsi="Cambria" w:eastAsia="Calibri" w:cs="Cambria"/>
      <w:color w:val="EA157A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>
      <w:b/>
    </w:rPr>
  </w:style>
  <w:style w:type="character" w:styleId="WW8Num14z0">
    <w:name w:val="WW8Num14z0"/>
    <w:qFormat/>
    <w:rPr/>
  </w:style>
  <w:style w:type="character" w:styleId="WW8Num16z0">
    <w:name w:val="WW8Num16z0"/>
    <w:qFormat/>
    <w:rPr>
      <w:b w:val="false"/>
    </w:rPr>
  </w:style>
  <w:style w:type="character" w:styleId="Style5">
    <w:name w:val="Основной шрифт абзаца"/>
    <w:qFormat/>
    <w:rPr/>
  </w:style>
  <w:style w:type="character" w:styleId="1">
    <w:name w:val="Заголовок 1 Знак"/>
    <w:qFormat/>
    <w:rPr>
      <w:rFonts w:ascii="Cambria" w:hAnsi="Cambria" w:cs="Times New Roman"/>
      <w:b/>
      <w:bCs/>
      <w:i/>
      <w:iCs/>
      <w:color w:val="740A3C"/>
      <w:shd w:fill="FAD0E4" w:val="clear"/>
    </w:rPr>
  </w:style>
  <w:style w:type="character" w:styleId="2">
    <w:name w:val="Заголовок 2 Знак"/>
    <w:qFormat/>
    <w:rPr>
      <w:rFonts w:ascii="Cambria" w:hAnsi="Cambria" w:cs="Times New Roman"/>
      <w:b/>
      <w:bCs/>
      <w:i/>
      <w:iCs/>
      <w:color w:val="AF0F5A"/>
    </w:rPr>
  </w:style>
  <w:style w:type="character" w:styleId="3">
    <w:name w:val="Заголовок 3 Знак"/>
    <w:qFormat/>
    <w:rPr>
      <w:rFonts w:ascii="Cambria" w:hAnsi="Cambria" w:cs="Times New Roman"/>
      <w:b/>
      <w:bCs/>
      <w:i/>
      <w:iCs/>
      <w:color w:val="AF0F5A"/>
    </w:rPr>
  </w:style>
  <w:style w:type="character" w:styleId="4">
    <w:name w:val="Заголовок 4 Знак"/>
    <w:qFormat/>
    <w:rPr>
      <w:rFonts w:ascii="Cambria" w:hAnsi="Cambria" w:cs="Times New Roman"/>
      <w:b/>
      <w:bCs/>
      <w:i/>
      <w:iCs/>
      <w:color w:val="AF0F5A"/>
    </w:rPr>
  </w:style>
  <w:style w:type="character" w:styleId="5">
    <w:name w:val="Заголовок 5 Знак"/>
    <w:qFormat/>
    <w:rPr>
      <w:rFonts w:ascii="Cambria" w:hAnsi="Cambria" w:cs="Times New Roman"/>
      <w:b/>
      <w:bCs/>
      <w:i/>
      <w:iCs/>
      <w:color w:val="AF0F5A"/>
    </w:rPr>
  </w:style>
  <w:style w:type="character" w:styleId="6">
    <w:name w:val="Заголовок 6 Знак"/>
    <w:qFormat/>
    <w:rPr>
      <w:rFonts w:ascii="Cambria" w:hAnsi="Cambria" w:cs="Times New Roman"/>
      <w:i/>
      <w:iCs/>
      <w:color w:val="AF0F5A"/>
    </w:rPr>
  </w:style>
  <w:style w:type="character" w:styleId="7">
    <w:name w:val="Заголовок 7 Знак"/>
    <w:qFormat/>
    <w:rPr>
      <w:rFonts w:ascii="Cambria" w:hAnsi="Cambria" w:cs="Times New Roman"/>
      <w:i/>
      <w:iCs/>
      <w:color w:val="AF0F5A"/>
    </w:rPr>
  </w:style>
  <w:style w:type="character" w:styleId="8">
    <w:name w:val="Заголовок 8 Знак"/>
    <w:qFormat/>
    <w:rPr>
      <w:rFonts w:ascii="Cambria" w:hAnsi="Cambria" w:cs="Times New Roman"/>
      <w:i/>
      <w:iCs/>
      <w:color w:val="EA157A"/>
    </w:rPr>
  </w:style>
  <w:style w:type="character" w:styleId="9">
    <w:name w:val="Заголовок 9 Знак"/>
    <w:qFormat/>
    <w:rPr>
      <w:rFonts w:ascii="Cambria" w:hAnsi="Cambria" w:cs="Times New Roman"/>
      <w:i/>
      <w:iCs/>
      <w:color w:val="EA157A"/>
      <w:sz w:val="20"/>
      <w:szCs w:val="20"/>
    </w:rPr>
  </w:style>
  <w:style w:type="character" w:styleId="Style6">
    <w:name w:val="Название Знак"/>
    <w:qFormat/>
    <w:rPr>
      <w:rFonts w:ascii="Cambria" w:hAnsi="Cambria" w:cs="Times New Roman"/>
      <w:i/>
      <w:iCs/>
      <w:color w:val="FFFFFF"/>
      <w:spacing w:val="10"/>
      <w:sz w:val="48"/>
      <w:szCs w:val="48"/>
      <w:shd w:fill="EA157A" w:val="clear"/>
    </w:rPr>
  </w:style>
  <w:style w:type="character" w:styleId="Style7">
    <w:name w:val="Подзаголовок Знак"/>
    <w:qFormat/>
    <w:rPr>
      <w:rFonts w:ascii="Cambria" w:hAnsi="Cambria" w:cs="Times New Roman"/>
      <w:i/>
      <w:iCs/>
      <w:color w:val="740A3C"/>
      <w:sz w:val="24"/>
      <w:szCs w:val="24"/>
    </w:rPr>
  </w:style>
  <w:style w:type="character" w:styleId="Strong">
    <w:name w:val="Strong"/>
    <w:qFormat/>
    <w:rPr>
      <w:rFonts w:cs="Times New Roman"/>
      <w:b/>
      <w:spacing w:val="0"/>
    </w:rPr>
  </w:style>
  <w:style w:type="character" w:styleId="Emphasis">
    <w:name w:val="Emphasis"/>
    <w:qFormat/>
    <w:rPr>
      <w:rFonts w:ascii="Cambria" w:hAnsi="Cambria" w:cs="Times New Roman"/>
      <w:b/>
      <w:i/>
      <w:color w:val="EA157A"/>
      <w:bdr w:val="single" w:sz="18" w:space="0" w:color="FAD0E4"/>
      <w:shd w:fill="FAD0E4" w:val="clear"/>
    </w:rPr>
  </w:style>
  <w:style w:type="character" w:styleId="NoSpacingChar">
    <w:name w:val="No Spacing Char"/>
    <w:qFormat/>
    <w:rPr>
      <w:rFonts w:cs="Times New Roman"/>
      <w:i/>
      <w:iCs/>
      <w:sz w:val="20"/>
      <w:szCs w:val="20"/>
    </w:rPr>
  </w:style>
  <w:style w:type="character" w:styleId="QuoteChar">
    <w:name w:val="Quote Char"/>
    <w:qFormat/>
    <w:rPr>
      <w:rFonts w:cs="Times New Roman"/>
      <w:color w:val="AF0F5A"/>
      <w:sz w:val="20"/>
      <w:szCs w:val="20"/>
    </w:rPr>
  </w:style>
  <w:style w:type="character" w:styleId="IntenseQuoteChar">
    <w:name w:val="Intense Quote Char"/>
    <w:qFormat/>
    <w:rPr>
      <w:rFonts w:ascii="Cambria" w:hAnsi="Cambria" w:cs="Times New Roman"/>
      <w:b/>
      <w:bCs/>
      <w:i/>
      <w:iCs/>
      <w:color w:val="EA157A"/>
      <w:sz w:val="20"/>
      <w:szCs w:val="20"/>
    </w:rPr>
  </w:style>
  <w:style w:type="character" w:styleId="SubtleEmphasis">
    <w:name w:val="Subtle Emphasis"/>
    <w:qFormat/>
    <w:rPr>
      <w:rFonts w:ascii="Cambria" w:hAnsi="Cambria" w:cs="Times New Roman"/>
      <w:i/>
      <w:color w:val="EA157A"/>
    </w:rPr>
  </w:style>
  <w:style w:type="character" w:styleId="IntenseEmphasis">
    <w:name w:val="Intense Emphasis"/>
    <w:qFormat/>
    <w:rPr>
      <w:rFonts w:ascii="Cambria" w:hAnsi="Cambria" w:cs="Times New Roman"/>
      <w:b/>
      <w:i/>
      <w:color w:val="FFFFFF"/>
      <w:position w:val="0"/>
      <w:sz w:val="24"/>
      <w:bdr w:val="single" w:sz="18" w:space="0" w:color="EA157A"/>
      <w:shd w:fill="EA157A" w:val="clear"/>
      <w:vertAlign w:val="baseline"/>
    </w:rPr>
  </w:style>
  <w:style w:type="character" w:styleId="SubtleReference">
    <w:name w:val="Subtle Reference"/>
    <w:qFormat/>
    <w:rPr>
      <w:rFonts w:cs="Times New Roman"/>
      <w:i/>
      <w:smallCaps/>
      <w:color w:val="EA157A"/>
    </w:rPr>
  </w:style>
  <w:style w:type="character" w:styleId="IntenseReference">
    <w:name w:val="Intense Reference"/>
    <w:qFormat/>
    <w:rPr>
      <w:rFonts w:cs="Times New Roman"/>
      <w:b/>
      <w:i/>
      <w:smallCaps/>
      <w:color w:val="EA157A"/>
    </w:rPr>
  </w:style>
  <w:style w:type="character" w:styleId="BookTitle">
    <w:name w:val="Book Title"/>
    <w:qFormat/>
    <w:rPr>
      <w:rFonts w:ascii="Cambria" w:hAnsi="Cambria" w:cs="Times New Roman"/>
      <w:b/>
      <w:i/>
      <w:smallCaps/>
      <w:color w:val="AF0F5A"/>
      <w:u w:val="single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PageNumber">
    <w:name w:val="Page Number"/>
    <w:basedOn w:val="Style5"/>
    <w:rPr/>
  </w:style>
  <w:style w:type="character" w:styleId="Style8">
    <w:name w:val="Текст выноски Знак"/>
    <w:qFormat/>
    <w:rPr>
      <w:rFonts w:ascii="Segoe UI" w:hAnsi="Segoe UI" w:eastAsia="Times New Roman" w:cs="Segoe UI"/>
      <w:i/>
      <w:iCs/>
      <w:sz w:val="18"/>
      <w:szCs w:val="18"/>
    </w:rPr>
  </w:style>
  <w:style w:type="paragraph" w:styleId="Heading">
    <w:name w:val="Heading"/>
    <w:basedOn w:val="Normal"/>
    <w:next w:val="Normal"/>
    <w:qFormat/>
    <w:pPr>
      <w:pBdr>
        <w:top w:val="single" w:sz="48" w:space="0" w:color="EA157A"/>
        <w:bottom w:val="single" w:sz="48" w:space="0" w:color="EA157A"/>
      </w:pBdr>
      <w:shd w:fill="EA157A" w:val="clear"/>
      <w:spacing w:lineRule="auto" w:line="240" w:before="0" w:after="0"/>
      <w:jc w:val="center"/>
    </w:pPr>
    <w:rPr>
      <w:rFonts w:ascii="Cambria" w:hAnsi="Cambria" w:eastAsia="Calibri" w:cs="Cambria"/>
      <w:color w:val="FFFFFF"/>
      <w:spacing w:val="10"/>
      <w:sz w:val="48"/>
      <w:szCs w:val="4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9">
    <w:name w:val="Название объекта"/>
    <w:basedOn w:val="Normal"/>
    <w:next w:val="Normal"/>
    <w:qFormat/>
    <w:pPr/>
    <w:rPr>
      <w:b/>
      <w:bCs/>
      <w:color w:val="AF0F5A"/>
      <w:sz w:val="18"/>
      <w:szCs w:val="18"/>
    </w:rPr>
  </w:style>
  <w:style w:type="paragraph" w:styleId="Subtitle">
    <w:name w:val="Subtitle"/>
    <w:basedOn w:val="Normal"/>
    <w:next w:val="Normal"/>
    <w:qFormat/>
    <w:pPr>
      <w:pBdr>
        <w:bottom w:val="dotted" w:sz="8" w:space="10" w:color="EA157A"/>
      </w:pBdr>
      <w:spacing w:lineRule="auto" w:line="240" w:before="200" w:after="900"/>
      <w:jc w:val="center"/>
    </w:pPr>
    <w:rPr>
      <w:rFonts w:ascii="Cambria" w:hAnsi="Cambria" w:eastAsia="Calibri" w:cs="Cambria"/>
      <w:color w:val="740A3C"/>
      <w:sz w:val="24"/>
      <w:szCs w:val="24"/>
    </w:rPr>
  </w:style>
  <w:style w:type="paragraph" w:styleId="NoSpacing">
    <w:name w:val="No Spacing"/>
    <w:basedOn w:val="Normal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200"/>
      <w:ind w:hanging="0" w:left="720" w:right="0"/>
      <w:contextualSpacing/>
    </w:pPr>
    <w:rPr/>
  </w:style>
  <w:style w:type="paragraph" w:styleId="Quote">
    <w:name w:val="Quote"/>
    <w:basedOn w:val="Normal"/>
    <w:next w:val="Normal"/>
    <w:qFormat/>
    <w:pPr/>
    <w:rPr>
      <w:i w:val="false"/>
      <w:iCs w:val="false"/>
      <w:color w:val="AF0F5A"/>
    </w:rPr>
  </w:style>
  <w:style w:type="paragraph" w:styleId="IntenseQuote">
    <w:name w:val="Intense Quote"/>
    <w:basedOn w:val="Normal"/>
    <w:next w:val="Normal"/>
    <w:qFormat/>
    <w:pPr>
      <w:pBdr>
        <w:top w:val="dotted" w:sz="8" w:space="10" w:color="EA157A"/>
        <w:bottom w:val="dotted" w:sz="8" w:space="10" w:color="EA157A"/>
      </w:pBdr>
      <w:spacing w:lineRule="auto" w:line="300"/>
      <w:ind w:hanging="0" w:left="2160" w:right="2160"/>
      <w:jc w:val="center"/>
    </w:pPr>
    <w:rPr>
      <w:rFonts w:ascii="Cambria" w:hAnsi="Cambria" w:eastAsia="Calibri" w:cs="Cambria"/>
      <w:b/>
      <w:bCs/>
      <w:color w:val="EA157A"/>
    </w:rPr>
  </w:style>
  <w:style w:type="paragraph" w:styleId="TOCHeading">
    <w:name w:val="TOC Heading"/>
    <w:basedOn w:val="Heading1"/>
    <w:next w:val="Normal"/>
    <w:qFormat/>
    <w:pPr>
      <w:numPr>
        <w:ilvl w:val="0"/>
        <w:numId w:val="0"/>
      </w:numPr>
      <w:outlineLvl w:val="9"/>
    </w:pPr>
    <w:rPr/>
  </w:style>
  <w:style w:type="paragraph" w:styleId="author">
    <w:name w:val="author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i w:val="false"/>
      <w:iCs w:val="false"/>
      <w:sz w:val="24"/>
      <w:szCs w:val="24"/>
    </w:rPr>
  </w:style>
  <w:style w:type="paragraph" w:styleId="Style10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i w:val="false"/>
      <w:iCs w:val="false"/>
      <w:sz w:val="24"/>
      <w:szCs w:val="24"/>
    </w:rPr>
  </w:style>
  <w:style w:type="paragraph" w:styleId="11">
    <w:name w:val="1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i w:val="false"/>
      <w:iCs w:val="false"/>
      <w:sz w:val="24"/>
      <w:szCs w:val="24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1">
    <w:name w:val="Текст выноски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image" Target="media/image1.png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Application>LibreOffice/24.2.7.2$Linux_X86_64 LibreOffice_project/420$Build-2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2018-01-31T15:31:00Z</dcterms:created>
  <dc:creator>user</dc:creator>
  <dc:description/>
  <cp:keywords/>
  <dc:language>en-US</dc:language>
  <cp:lastModifiedBy>Юля</cp:lastModifiedBy>
  <cp:lastPrinted>2025-04-09T23:20:00Z</cp:lastPrinted>
  <dcterms:modified xsi:type="dcterms:W3CDTF">2025-04-09T23:25:00Z</dcterms:modified>
  <cp:revision>14</cp:revision>
  <dc:subject/>
  <dc:title>Викторина</dc:title>
</cp:coreProperties>
</file>